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6"/>
        <w:gridCol w:w="583"/>
        <w:gridCol w:w="6"/>
        <w:gridCol w:w="13"/>
        <w:gridCol w:w="1185"/>
        <w:gridCol w:w="475"/>
        <w:gridCol w:w="177"/>
        <w:gridCol w:w="110"/>
        <w:gridCol w:w="197"/>
        <w:gridCol w:w="121"/>
        <w:gridCol w:w="119"/>
        <w:gridCol w:w="163"/>
        <w:gridCol w:w="207"/>
        <w:gridCol w:w="153"/>
        <w:gridCol w:w="72"/>
        <w:gridCol w:w="126"/>
        <w:gridCol w:w="62"/>
        <w:gridCol w:w="417"/>
        <w:gridCol w:w="41"/>
        <w:gridCol w:w="110"/>
        <w:gridCol w:w="132"/>
        <w:gridCol w:w="58"/>
        <w:gridCol w:w="284"/>
        <w:gridCol w:w="92"/>
        <w:gridCol w:w="314"/>
        <w:gridCol w:w="92"/>
        <w:gridCol w:w="29"/>
        <w:gridCol w:w="48"/>
        <w:gridCol w:w="136"/>
        <w:gridCol w:w="273"/>
        <w:gridCol w:w="59"/>
        <w:gridCol w:w="51"/>
        <w:gridCol w:w="211"/>
        <w:gridCol w:w="115"/>
        <w:gridCol w:w="120"/>
        <w:gridCol w:w="555"/>
        <w:gridCol w:w="353"/>
        <w:gridCol w:w="156"/>
        <w:gridCol w:w="133"/>
        <w:gridCol w:w="50"/>
        <w:gridCol w:w="189"/>
        <w:gridCol w:w="822"/>
        <w:gridCol w:w="187"/>
        <w:gridCol w:w="74"/>
        <w:gridCol w:w="117"/>
        <w:gridCol w:w="199"/>
        <w:gridCol w:w="1020"/>
      </w:tblGrid>
      <w:tr w:rsidR="00C44FED" w:rsidTr="00717D33">
        <w:trPr>
          <w:trHeight w:val="567"/>
          <w:jc w:val="center"/>
        </w:trPr>
        <w:tc>
          <w:tcPr>
            <w:tcW w:w="14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  <w:sz w:val="28"/>
                <w:szCs w:val="28"/>
              </w:rPr>
            </w:pPr>
            <w:r w:rsidRPr="00717D33">
              <w:rPr>
                <w:b/>
                <w:sz w:val="28"/>
                <w:szCs w:val="28"/>
              </w:rPr>
              <w:t>TJ – FK :</w:t>
            </w:r>
          </w:p>
        </w:tc>
        <w:tc>
          <w:tcPr>
            <w:tcW w:w="9604" w:type="dxa"/>
            <w:gridSpan w:val="4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717D33">
            <w:pPr>
              <w:ind w:left="80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44FED" w:rsidTr="00717D33">
        <w:trPr>
          <w:trHeight w:val="851"/>
          <w:jc w:val="center"/>
        </w:trPr>
        <w:tc>
          <w:tcPr>
            <w:tcW w:w="11070" w:type="dxa"/>
            <w:gridSpan w:val="4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717D33">
            <w:pPr>
              <w:jc w:val="center"/>
              <w:rPr>
                <w:rFonts w:ascii="Verdana" w:eastAsia="Batang" w:hAnsi="Verdana" w:cs="Tunga"/>
                <w:b/>
                <w:i/>
                <w:sz w:val="36"/>
                <w:szCs w:val="36"/>
              </w:rPr>
            </w:pPr>
            <w:r w:rsidRPr="00717D33">
              <w:rPr>
                <w:rFonts w:ascii="Verdana" w:eastAsia="Batang" w:hAnsi="Verdana" w:cs="Tunga"/>
                <w:b/>
                <w:i/>
                <w:sz w:val="36"/>
                <w:szCs w:val="36"/>
              </w:rPr>
              <w:t>P A S P O R T</w:t>
            </w:r>
          </w:p>
        </w:tc>
      </w:tr>
      <w:tr w:rsidR="00C44FED" w:rsidTr="00717D33">
        <w:trPr>
          <w:trHeight w:val="454"/>
          <w:jc w:val="center"/>
        </w:trPr>
        <w:tc>
          <w:tcPr>
            <w:tcW w:w="4445" w:type="dxa"/>
            <w:gridSpan w:val="1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41404">
            <w:pPr>
              <w:rPr>
                <w:b/>
              </w:rPr>
            </w:pPr>
            <w:r w:rsidRPr="00717D33">
              <w:rPr>
                <w:b/>
              </w:rPr>
              <w:t xml:space="preserve">Hlavného </w:t>
            </w:r>
            <w:r w:rsidR="00D41404">
              <w:rPr>
                <w:b/>
              </w:rPr>
              <w:t xml:space="preserve">/ pomocného / umelého </w:t>
            </w:r>
            <w:r w:rsidR="00D41404">
              <w:rPr>
                <w:b/>
              </w:rPr>
              <w:t>ihriska</w:t>
            </w:r>
          </w:p>
        </w:tc>
        <w:tc>
          <w:tcPr>
            <w:tcW w:w="6625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717D33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</w:p>
        </w:tc>
      </w:tr>
      <w:tr w:rsidR="00C44FED" w:rsidTr="00717D33">
        <w:trPr>
          <w:trHeight w:val="454"/>
          <w:jc w:val="center"/>
        </w:trPr>
        <w:tc>
          <w:tcPr>
            <w:tcW w:w="11070" w:type="dxa"/>
            <w:gridSpan w:val="4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  <w:u w:val="single"/>
              </w:rPr>
            </w:pPr>
            <w:r w:rsidRPr="00717D33">
              <w:rPr>
                <w:b/>
              </w:rPr>
              <w:t xml:space="preserve">1.   </w:t>
            </w:r>
            <w:r w:rsidRPr="00717D33">
              <w:rPr>
                <w:b/>
                <w:u w:val="single"/>
              </w:rPr>
              <w:t>Hracia plocha:</w:t>
            </w:r>
          </w:p>
        </w:tc>
      </w:tr>
      <w:tr w:rsidR="00C44FED" w:rsidTr="00717D33">
        <w:trPr>
          <w:trHeight w:val="340"/>
          <w:jc w:val="center"/>
        </w:trPr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a)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rozmery: dĺžka</w:t>
            </w:r>
          </w:p>
        </w:tc>
        <w:tc>
          <w:tcPr>
            <w:tcW w:w="1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717D33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711232" w:rsidP="00D73B7D">
            <w:r>
              <w:t xml:space="preserve"> </w:t>
            </w:r>
            <w:r w:rsidR="00C44FED">
              <w:t>šírka</w:t>
            </w:r>
          </w:p>
        </w:tc>
        <w:tc>
          <w:tcPr>
            <w:tcW w:w="48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</w:tr>
      <w:tr w:rsidR="00C44FED" w:rsidTr="007827C2">
        <w:trPr>
          <w:trHeight w:val="340"/>
          <w:jc w:val="center"/>
        </w:trPr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b)</w:t>
            </w:r>
          </w:p>
        </w:tc>
        <w:tc>
          <w:tcPr>
            <w:tcW w:w="290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7827C2" w:rsidP="00D73B7D">
            <w:r>
              <w:t>p</w:t>
            </w:r>
            <w:r w:rsidR="00C44FED">
              <w:t>ovrch</w:t>
            </w:r>
            <w:r>
              <w:t>:</w:t>
            </w:r>
            <w:r w:rsidR="00C44FED">
              <w:t xml:space="preserve"> tráva udržiavaná</w:t>
            </w:r>
          </w:p>
        </w:tc>
        <w:tc>
          <w:tcPr>
            <w:tcW w:w="2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  <w:tc>
          <w:tcPr>
            <w:tcW w:w="207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neudržiavaná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</w:tr>
      <w:tr w:rsidR="00C44FED" w:rsidTr="007827C2">
        <w:trPr>
          <w:trHeight w:val="340"/>
          <w:jc w:val="center"/>
        </w:trPr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polo tráva</w:t>
            </w:r>
          </w:p>
        </w:tc>
        <w:tc>
          <w:tcPr>
            <w:tcW w:w="794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1232" w:rsidRDefault="00C44FED" w:rsidP="00D73B7D">
            <w:pPr>
              <w:rPr>
                <w:b/>
              </w:rPr>
            </w:pPr>
          </w:p>
        </w:tc>
      </w:tr>
      <w:tr w:rsidR="007827C2" w:rsidTr="007827C2">
        <w:trPr>
          <w:trHeight w:val="340"/>
          <w:jc w:val="center"/>
        </w:trPr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7C2" w:rsidRDefault="007827C2" w:rsidP="00717D33">
            <w:pPr>
              <w:jc w:val="center"/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7C2" w:rsidRDefault="007827C2" w:rsidP="00717D33">
            <w:pPr>
              <w:jc w:val="center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7C2" w:rsidRDefault="007827C2" w:rsidP="00D73B7D">
            <w:r>
              <w:t>škvara</w:t>
            </w:r>
          </w:p>
        </w:tc>
        <w:tc>
          <w:tcPr>
            <w:tcW w:w="794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27C2" w:rsidRPr="00711232" w:rsidRDefault="007827C2" w:rsidP="00D73B7D">
            <w:pPr>
              <w:rPr>
                <w:b/>
              </w:rPr>
            </w:pPr>
          </w:p>
        </w:tc>
      </w:tr>
      <w:tr w:rsidR="00C44FED" w:rsidTr="007827C2">
        <w:trPr>
          <w:trHeight w:val="340"/>
          <w:jc w:val="center"/>
        </w:trPr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D41404" w:rsidP="00D73B7D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59690</wp:posOffset>
                  </wp:positionV>
                  <wp:extent cx="5050790" cy="3971925"/>
                  <wp:effectExtent l="0" t="0" r="0" b="9525"/>
                  <wp:wrapNone/>
                  <wp:docPr id="2" name="Obrázo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079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827C2">
              <w:t>umelý povrch</w:t>
            </w:r>
          </w:p>
        </w:tc>
        <w:tc>
          <w:tcPr>
            <w:tcW w:w="794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1232" w:rsidRDefault="00C44FED" w:rsidP="00D73B7D">
            <w:pPr>
              <w:rPr>
                <w:b/>
              </w:rPr>
            </w:pPr>
          </w:p>
        </w:tc>
      </w:tr>
      <w:tr w:rsidR="00C44FED" w:rsidTr="00711232">
        <w:trPr>
          <w:trHeight w:val="340"/>
          <w:jc w:val="center"/>
        </w:trPr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c)</w:t>
            </w:r>
          </w:p>
        </w:tc>
        <w:tc>
          <w:tcPr>
            <w:tcW w:w="254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bránkové tyče</w:t>
            </w:r>
            <w:r w:rsidR="007827C2">
              <w:t>:</w:t>
            </w:r>
            <w:r>
              <w:t xml:space="preserve"> drevené</w:t>
            </w:r>
          </w:p>
        </w:tc>
        <w:tc>
          <w:tcPr>
            <w:tcW w:w="1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1232" w:rsidRDefault="00C44FED" w:rsidP="00D73B7D">
            <w:pPr>
              <w:rPr>
                <w:b/>
              </w:rPr>
            </w:pPr>
          </w:p>
        </w:tc>
        <w:tc>
          <w:tcPr>
            <w:tcW w:w="137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železné</w:t>
            </w:r>
          </w:p>
        </w:tc>
        <w:tc>
          <w:tcPr>
            <w:tcW w:w="1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  <w:tc>
          <w:tcPr>
            <w:tcW w:w="153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okrúhle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</w:tr>
      <w:tr w:rsidR="00C44FED" w:rsidTr="00717D33">
        <w:trPr>
          <w:trHeight w:val="340"/>
          <w:jc w:val="center"/>
        </w:trPr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d)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7827C2" w:rsidP="00D73B7D">
            <w:r>
              <w:t>b</w:t>
            </w:r>
            <w:r w:rsidR="00C44FED">
              <w:t>ariéry</w:t>
            </w:r>
            <w:r>
              <w:t>:</w:t>
            </w:r>
            <w:r w:rsidR="00C44FED">
              <w:t xml:space="preserve"> železné</w:t>
            </w:r>
          </w:p>
        </w:tc>
        <w:tc>
          <w:tcPr>
            <w:tcW w:w="1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  <w:tc>
          <w:tcPr>
            <w:tcW w:w="156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drevené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8B3E97" w:rsidRDefault="00C44FED" w:rsidP="00D73B7D">
            <w:pPr>
              <w:rPr>
                <w:b/>
              </w:rPr>
            </w:pPr>
          </w:p>
        </w:tc>
        <w:tc>
          <w:tcPr>
            <w:tcW w:w="17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inak ohradené</w:t>
            </w:r>
          </w:p>
        </w:tc>
        <w:tc>
          <w:tcPr>
            <w:tcW w:w="1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8B3E97" w:rsidRDefault="00C44FED" w:rsidP="00731760">
            <w:pPr>
              <w:rPr>
                <w:b/>
                <w:sz w:val="22"/>
                <w:szCs w:val="22"/>
              </w:rPr>
            </w:pPr>
          </w:p>
        </w:tc>
      </w:tr>
      <w:tr w:rsidR="00C44FED" w:rsidTr="00717D33">
        <w:trPr>
          <w:trHeight w:val="340"/>
          <w:jc w:val="center"/>
        </w:trPr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e)</w:t>
            </w:r>
          </w:p>
        </w:tc>
        <w:tc>
          <w:tcPr>
            <w:tcW w:w="316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kryté lavičky pre náhradníkov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8B3E97" w:rsidRDefault="00C44FED" w:rsidP="00717D33">
            <w:pPr>
              <w:jc w:val="center"/>
              <w:rPr>
                <w:b/>
              </w:rPr>
            </w:pPr>
          </w:p>
        </w:tc>
        <w:tc>
          <w:tcPr>
            <w:tcW w:w="1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1232" w:rsidRDefault="00C44FED" w:rsidP="00717D33">
            <w:pPr>
              <w:jc w:val="center"/>
            </w:pPr>
            <w:bookmarkStart w:id="0" w:name="_GoBack"/>
            <w:bookmarkEnd w:id="0"/>
          </w:p>
        </w:tc>
        <w:tc>
          <w:tcPr>
            <w:tcW w:w="15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počet miest</w:t>
            </w:r>
          </w:p>
        </w:tc>
        <w:tc>
          <w:tcPr>
            <w:tcW w:w="2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</w:tr>
      <w:tr w:rsidR="00C44FED" w:rsidTr="007827C2">
        <w:trPr>
          <w:trHeight w:val="340"/>
          <w:jc w:val="center"/>
        </w:trPr>
        <w:tc>
          <w:tcPr>
            <w:tcW w:w="86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f)</w:t>
            </w:r>
          </w:p>
        </w:tc>
        <w:tc>
          <w:tcPr>
            <w:tcW w:w="3625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 xml:space="preserve">aké sú </w:t>
            </w:r>
            <w:r w:rsidR="007827C2">
              <w:t>nedostatky</w:t>
            </w:r>
            <w:r w:rsidR="007827C2">
              <w:t xml:space="preserve"> na hracej ploche</w:t>
            </w:r>
          </w:p>
        </w:tc>
        <w:tc>
          <w:tcPr>
            <w:tcW w:w="59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8B3E97" w:rsidRDefault="00C44FED" w:rsidP="00D73B7D">
            <w:pPr>
              <w:rPr>
                <w:b/>
              </w:rPr>
            </w:pPr>
          </w:p>
        </w:tc>
      </w:tr>
      <w:tr w:rsidR="00C44FED" w:rsidTr="00717D33">
        <w:trPr>
          <w:trHeight w:val="170"/>
          <w:jc w:val="center"/>
        </w:trPr>
        <w:tc>
          <w:tcPr>
            <w:tcW w:w="11070" w:type="dxa"/>
            <w:gridSpan w:val="4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44FED" w:rsidRDefault="00C44FED" w:rsidP="00D73B7D"/>
        </w:tc>
      </w:tr>
      <w:tr w:rsidR="00C44FED" w:rsidTr="00717D33">
        <w:trPr>
          <w:trHeight w:val="454"/>
          <w:jc w:val="center"/>
        </w:trPr>
        <w:tc>
          <w:tcPr>
            <w:tcW w:w="11070" w:type="dxa"/>
            <w:gridSpan w:val="4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  <w:r w:rsidRPr="00717D33">
              <w:rPr>
                <w:b/>
              </w:rPr>
              <w:t xml:space="preserve">2.   </w:t>
            </w:r>
            <w:r w:rsidRPr="00717D33">
              <w:rPr>
                <w:b/>
                <w:u w:val="single"/>
              </w:rPr>
              <w:t>Šatne pre hráčov a rozhodcov:</w:t>
            </w:r>
          </w:p>
        </w:tc>
      </w:tr>
      <w:tr w:rsidR="00C44FED" w:rsidTr="00717D33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a)</w:t>
            </w:r>
          </w:p>
        </w:tc>
        <w:tc>
          <w:tcPr>
            <w:tcW w:w="216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 xml:space="preserve">počet miestností </w:t>
            </w:r>
          </w:p>
        </w:tc>
        <w:tc>
          <w:tcPr>
            <w:tcW w:w="74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</w:tr>
      <w:tr w:rsidR="00C44FED" w:rsidTr="007827C2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b)</w:t>
            </w:r>
          </w:p>
        </w:tc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 xml:space="preserve">murované 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drevené</w:t>
            </w:r>
          </w:p>
        </w:tc>
        <w:tc>
          <w:tcPr>
            <w:tcW w:w="1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8B3E97" w:rsidRDefault="00C44FED" w:rsidP="00D73B7D">
            <w:pPr>
              <w:rPr>
                <w:b/>
              </w:rPr>
            </w:pPr>
          </w:p>
        </w:tc>
        <w:tc>
          <w:tcPr>
            <w:tcW w:w="8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bunky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8B3E97" w:rsidRDefault="00C44FED" w:rsidP="00D73B7D">
            <w:pPr>
              <w:rPr>
                <w:b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rozmery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</w:tr>
      <w:tr w:rsidR="00C44FED" w:rsidTr="007827C2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c)</w:t>
            </w:r>
          </w:p>
        </w:tc>
        <w:tc>
          <w:tcPr>
            <w:tcW w:w="360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vzdialenosť od hracej plochy</w:t>
            </w:r>
          </w:p>
        </w:tc>
        <w:tc>
          <w:tcPr>
            <w:tcW w:w="2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  <w:tc>
          <w:tcPr>
            <w:tcW w:w="3975" w:type="dxa"/>
            <w:gridSpan w:val="1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metrov</w:t>
            </w:r>
          </w:p>
        </w:tc>
      </w:tr>
      <w:tr w:rsidR="00C44FED" w:rsidTr="00717D33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d)</w:t>
            </w:r>
          </w:p>
        </w:tc>
        <w:tc>
          <w:tcPr>
            <w:tcW w:w="4803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827C2">
            <w:r>
              <w:t>aké sú nedostatky, výstavba</w:t>
            </w:r>
            <w:r w:rsidR="00731760">
              <w:t xml:space="preserve"> (</w:t>
            </w:r>
            <w:r>
              <w:t>uviesť</w:t>
            </w:r>
            <w:r w:rsidR="00731760">
              <w:t>)</w:t>
            </w:r>
          </w:p>
        </w:tc>
        <w:tc>
          <w:tcPr>
            <w:tcW w:w="48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8B3E97" w:rsidRDefault="00C44FED" w:rsidP="00D73B7D">
            <w:pPr>
              <w:rPr>
                <w:b/>
              </w:rPr>
            </w:pPr>
          </w:p>
        </w:tc>
      </w:tr>
      <w:tr w:rsidR="00C44FED" w:rsidTr="00717D33">
        <w:trPr>
          <w:trHeight w:val="170"/>
          <w:jc w:val="center"/>
        </w:trPr>
        <w:tc>
          <w:tcPr>
            <w:tcW w:w="11070" w:type="dxa"/>
            <w:gridSpan w:val="4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</w:p>
        </w:tc>
      </w:tr>
      <w:tr w:rsidR="00C44FED" w:rsidTr="00717D33">
        <w:trPr>
          <w:trHeight w:val="454"/>
          <w:jc w:val="center"/>
        </w:trPr>
        <w:tc>
          <w:tcPr>
            <w:tcW w:w="11070" w:type="dxa"/>
            <w:gridSpan w:val="4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  <w:u w:val="single"/>
              </w:rPr>
            </w:pPr>
            <w:r w:rsidRPr="00717D33">
              <w:rPr>
                <w:b/>
              </w:rPr>
              <w:t xml:space="preserve">3.   </w:t>
            </w:r>
            <w:r w:rsidRPr="00717D33">
              <w:rPr>
                <w:b/>
                <w:u w:val="single"/>
              </w:rPr>
              <w:t>Očistné a hygienické zariadenia:</w:t>
            </w:r>
          </w:p>
        </w:tc>
      </w:tr>
      <w:tr w:rsidR="00C44FED" w:rsidTr="00717D33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C44FED" w:rsidRDefault="00C44FED" w:rsidP="00D73B7D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a)</w:t>
            </w:r>
          </w:p>
        </w:tc>
        <w:tc>
          <w:tcPr>
            <w:tcW w:w="277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sprchy s teplou vodou</w:t>
            </w:r>
          </w:p>
        </w:tc>
        <w:tc>
          <w:tcPr>
            <w:tcW w:w="68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1232" w:rsidRDefault="00C44FED" w:rsidP="00D73B7D">
            <w:pPr>
              <w:rPr>
                <w:b/>
              </w:rPr>
            </w:pPr>
          </w:p>
        </w:tc>
      </w:tr>
      <w:tr w:rsidR="00C44FED" w:rsidTr="00717D33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C44FED" w:rsidRDefault="00C44FED" w:rsidP="00D73B7D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b)</w:t>
            </w:r>
          </w:p>
        </w:tc>
        <w:tc>
          <w:tcPr>
            <w:tcW w:w="5533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umývanie – voľné priestranstvo – nádoby, potok a pod</w:t>
            </w:r>
          </w:p>
        </w:tc>
        <w:tc>
          <w:tcPr>
            <w:tcW w:w="40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</w:tr>
      <w:tr w:rsidR="00717D33" w:rsidTr="00711232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C44FED" w:rsidRDefault="00C44FED" w:rsidP="00D73B7D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c)</w:t>
            </w:r>
          </w:p>
        </w:tc>
        <w:tc>
          <w:tcPr>
            <w:tcW w:w="299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7827C2" w:rsidP="00D73B7D">
            <w:r>
              <w:t>sprchy pre rozhodcov v šatni</w:t>
            </w:r>
          </w:p>
        </w:tc>
        <w:tc>
          <w:tcPr>
            <w:tcW w:w="19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  <w:tc>
          <w:tcPr>
            <w:tcW w:w="17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827C2">
            <w:pPr>
              <w:jc w:val="center"/>
            </w:pPr>
            <w:r>
              <w:t>mimo šatn</w:t>
            </w:r>
            <w:r w:rsidR="007827C2">
              <w:t>e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1232" w:rsidRDefault="00C44FED" w:rsidP="00D73B7D">
            <w:pPr>
              <w:rPr>
                <w:b/>
              </w:rPr>
            </w:pPr>
          </w:p>
        </w:tc>
      </w:tr>
      <w:tr w:rsidR="007827C2" w:rsidTr="00711232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7827C2" w:rsidRDefault="007827C2" w:rsidP="00D73B7D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7C2" w:rsidRDefault="007827C2" w:rsidP="00717D33">
            <w:pPr>
              <w:jc w:val="center"/>
            </w:pPr>
            <w:r>
              <w:t>d)</w:t>
            </w:r>
          </w:p>
        </w:tc>
        <w:tc>
          <w:tcPr>
            <w:tcW w:w="299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7C2" w:rsidRDefault="007827C2" w:rsidP="00D73B7D">
            <w:r>
              <w:t>WC pre hráčov v šatniach</w:t>
            </w:r>
          </w:p>
        </w:tc>
        <w:tc>
          <w:tcPr>
            <w:tcW w:w="19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7C2" w:rsidRPr="00717D33" w:rsidRDefault="007827C2" w:rsidP="00D73B7D">
            <w:pPr>
              <w:rPr>
                <w:b/>
              </w:rPr>
            </w:pPr>
          </w:p>
        </w:tc>
        <w:tc>
          <w:tcPr>
            <w:tcW w:w="173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7C2" w:rsidRDefault="007827C2" w:rsidP="00717D33">
            <w:pPr>
              <w:jc w:val="center"/>
            </w:pPr>
            <w:r>
              <w:t>mimo šatní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27C2" w:rsidRPr="00711232" w:rsidRDefault="007827C2" w:rsidP="00D73B7D">
            <w:pPr>
              <w:rPr>
                <w:b/>
              </w:rPr>
            </w:pPr>
          </w:p>
        </w:tc>
      </w:tr>
      <w:tr w:rsidR="00717D33" w:rsidTr="00717D33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C44FED" w:rsidRDefault="00C44FED" w:rsidP="00D73B7D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7827C2" w:rsidP="00717D33">
            <w:pPr>
              <w:jc w:val="center"/>
            </w:pPr>
            <w:r>
              <w:t>e</w:t>
            </w:r>
            <w:r w:rsidR="00C44FED">
              <w:t>)</w:t>
            </w:r>
          </w:p>
        </w:tc>
        <w:tc>
          <w:tcPr>
            <w:tcW w:w="299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WC pre obecenstvo</w:t>
            </w:r>
          </w:p>
        </w:tc>
        <w:tc>
          <w:tcPr>
            <w:tcW w:w="1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1232" w:rsidRDefault="00C44FED" w:rsidP="00D73B7D">
            <w:pPr>
              <w:rPr>
                <w:b/>
              </w:rPr>
            </w:pPr>
          </w:p>
        </w:tc>
        <w:tc>
          <w:tcPr>
            <w:tcW w:w="14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na uzavretie</w:t>
            </w: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1232" w:rsidRDefault="00C44FED" w:rsidP="00D73B7D">
            <w:pPr>
              <w:rPr>
                <w:b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latríny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</w:tr>
      <w:tr w:rsidR="00717D33" w:rsidTr="00717D33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C44FED" w:rsidRDefault="00C44FED" w:rsidP="00D73B7D"/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7827C2" w:rsidP="00717D33">
            <w:pPr>
              <w:jc w:val="center"/>
            </w:pPr>
            <w:r>
              <w:t>f</w:t>
            </w:r>
            <w:r w:rsidR="00C44FED">
              <w:t>)</w:t>
            </w:r>
          </w:p>
        </w:tc>
        <w:tc>
          <w:tcPr>
            <w:tcW w:w="432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aké sú nedostatky, aká bude náprava</w:t>
            </w:r>
          </w:p>
        </w:tc>
        <w:tc>
          <w:tcPr>
            <w:tcW w:w="53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1232" w:rsidRDefault="00C44FED" w:rsidP="00D73B7D">
            <w:pPr>
              <w:rPr>
                <w:b/>
              </w:rPr>
            </w:pPr>
          </w:p>
        </w:tc>
      </w:tr>
      <w:tr w:rsidR="00C44FED" w:rsidTr="00717D33">
        <w:trPr>
          <w:trHeight w:val="170"/>
          <w:jc w:val="center"/>
        </w:trPr>
        <w:tc>
          <w:tcPr>
            <w:tcW w:w="11070" w:type="dxa"/>
            <w:gridSpan w:val="4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C44FED" w:rsidRDefault="00C44FED" w:rsidP="00D73B7D"/>
        </w:tc>
      </w:tr>
      <w:tr w:rsidR="00C44FED" w:rsidTr="00717D33">
        <w:trPr>
          <w:trHeight w:val="454"/>
          <w:jc w:val="center"/>
        </w:trPr>
        <w:tc>
          <w:tcPr>
            <w:tcW w:w="11070" w:type="dxa"/>
            <w:gridSpan w:val="4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  <w:u w:val="single"/>
              </w:rPr>
            </w:pPr>
            <w:r w:rsidRPr="00717D33">
              <w:rPr>
                <w:b/>
              </w:rPr>
              <w:t>4.</w:t>
            </w:r>
            <w:r>
              <w:t xml:space="preserve">   </w:t>
            </w:r>
            <w:r w:rsidRPr="00717D33">
              <w:rPr>
                <w:b/>
                <w:u w:val="single"/>
              </w:rPr>
              <w:t>Ostatné zariadenia:</w:t>
            </w:r>
          </w:p>
        </w:tc>
      </w:tr>
      <w:tr w:rsidR="00717D33" w:rsidTr="00711232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D73B7D"/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a)</w:t>
            </w:r>
          </w:p>
        </w:tc>
        <w:tc>
          <w:tcPr>
            <w:tcW w:w="22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je na ihrisku rozhlas</w:t>
            </w:r>
          </w:p>
        </w:tc>
        <w:tc>
          <w:tcPr>
            <w:tcW w:w="1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1232" w:rsidRDefault="00C44FED" w:rsidP="00D73B7D">
            <w:pPr>
              <w:rPr>
                <w:b/>
              </w:rPr>
            </w:pPr>
          </w:p>
        </w:tc>
        <w:tc>
          <w:tcPr>
            <w:tcW w:w="145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v prevádzke</w:t>
            </w:r>
          </w:p>
        </w:tc>
        <w:tc>
          <w:tcPr>
            <w:tcW w:w="1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/>
        </w:tc>
        <w:tc>
          <w:tcPr>
            <w:tcW w:w="19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mimo prev</w:t>
            </w:r>
            <w:r w:rsidR="00711232">
              <w:t>ádzky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</w:tr>
      <w:tr w:rsidR="00717D33" w:rsidTr="00711232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D73B7D"/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b)</w:t>
            </w:r>
          </w:p>
        </w:tc>
        <w:tc>
          <w:tcPr>
            <w:tcW w:w="3748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je celý areál ihriska oplotený</w:t>
            </w:r>
          </w:p>
        </w:tc>
        <w:tc>
          <w:tcPr>
            <w:tcW w:w="1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1232" w:rsidRDefault="00C44FED" w:rsidP="00D73B7D">
            <w:pPr>
              <w:rPr>
                <w:b/>
              </w:rPr>
            </w:pPr>
          </w:p>
        </w:tc>
        <w:tc>
          <w:tcPr>
            <w:tcW w:w="146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aký materiál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</w:tr>
      <w:tr w:rsidR="00717D33" w:rsidTr="00711232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D73B7D"/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c)</w:t>
            </w:r>
          </w:p>
        </w:tc>
        <w:tc>
          <w:tcPr>
            <w:tcW w:w="31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 xml:space="preserve">je na ihrisku bufet </w:t>
            </w:r>
          </w:p>
        </w:tc>
        <w:tc>
          <w:tcPr>
            <w:tcW w:w="1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  <w:tc>
          <w:tcPr>
            <w:tcW w:w="20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711232">
            <w:pPr>
              <w:jc w:val="center"/>
            </w:pPr>
            <w:r>
              <w:t>stánok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717D33" w:rsidRDefault="00C44FED" w:rsidP="00D73B7D">
            <w:pPr>
              <w:rPr>
                <w:b/>
              </w:rPr>
            </w:pPr>
          </w:p>
        </w:tc>
      </w:tr>
      <w:tr w:rsidR="00717D33" w:rsidTr="00717D33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D73B7D"/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4FED" w:rsidRDefault="00C44FED" w:rsidP="00717D33">
            <w:pPr>
              <w:jc w:val="center"/>
            </w:pPr>
            <w:r>
              <w:t>d)</w:t>
            </w:r>
          </w:p>
        </w:tc>
        <w:tc>
          <w:tcPr>
            <w:tcW w:w="31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iné miestnosti v budove</w:t>
            </w:r>
          </w:p>
        </w:tc>
        <w:tc>
          <w:tcPr>
            <w:tcW w:w="64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8B3E97" w:rsidRDefault="00C44FED" w:rsidP="00D73B7D">
            <w:pPr>
              <w:rPr>
                <w:b/>
              </w:rPr>
            </w:pPr>
          </w:p>
        </w:tc>
      </w:tr>
      <w:tr w:rsidR="007827C2" w:rsidTr="00717D33">
        <w:trPr>
          <w:trHeight w:val="340"/>
          <w:jc w:val="center"/>
        </w:trPr>
        <w:tc>
          <w:tcPr>
            <w:tcW w:w="85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27C2" w:rsidRDefault="007827C2" w:rsidP="00D73B7D"/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27C2" w:rsidRDefault="007827C2" w:rsidP="00717D33">
            <w:pPr>
              <w:jc w:val="center"/>
            </w:pPr>
          </w:p>
        </w:tc>
        <w:tc>
          <w:tcPr>
            <w:tcW w:w="31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27C2" w:rsidRDefault="007827C2" w:rsidP="00D73B7D">
            <w:r>
              <w:t>ubytovacie priestory</w:t>
            </w:r>
          </w:p>
        </w:tc>
        <w:tc>
          <w:tcPr>
            <w:tcW w:w="64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27C2" w:rsidRPr="008B3E97" w:rsidRDefault="007827C2" w:rsidP="00D73B7D">
            <w:pPr>
              <w:rPr>
                <w:b/>
              </w:rPr>
            </w:pPr>
          </w:p>
        </w:tc>
      </w:tr>
      <w:tr w:rsidR="00717D33" w:rsidTr="007827C2">
        <w:trPr>
          <w:trHeight w:val="340"/>
          <w:jc w:val="center"/>
        </w:trPr>
        <w:tc>
          <w:tcPr>
            <w:tcW w:w="1466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44FED" w:rsidRDefault="00C44FED" w:rsidP="00D73B7D"/>
        </w:tc>
        <w:tc>
          <w:tcPr>
            <w:tcW w:w="166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FED" w:rsidRDefault="00C44FED" w:rsidP="00D73B7D">
            <w:r>
              <w:t>a podobne:</w:t>
            </w:r>
          </w:p>
        </w:tc>
        <w:tc>
          <w:tcPr>
            <w:tcW w:w="7944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4FED" w:rsidRPr="008B3E97" w:rsidRDefault="00C44FED" w:rsidP="00D73B7D">
            <w:pPr>
              <w:rPr>
                <w:b/>
              </w:rPr>
            </w:pPr>
          </w:p>
        </w:tc>
      </w:tr>
    </w:tbl>
    <w:p w:rsidR="00F46E87" w:rsidRPr="003B69C5" w:rsidRDefault="00F46E87" w:rsidP="003B69C5">
      <w:pPr>
        <w:rPr>
          <w:b/>
          <w:sz w:val="28"/>
          <w:szCs w:val="28"/>
        </w:rPr>
      </w:pPr>
    </w:p>
    <w:sectPr w:rsidR="00F46E87" w:rsidRPr="003B69C5" w:rsidSect="0071123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ED"/>
    <w:rsid w:val="003B4748"/>
    <w:rsid w:val="003B69C5"/>
    <w:rsid w:val="003C14D7"/>
    <w:rsid w:val="003F73C7"/>
    <w:rsid w:val="0045366B"/>
    <w:rsid w:val="00534F49"/>
    <w:rsid w:val="006052E7"/>
    <w:rsid w:val="00711232"/>
    <w:rsid w:val="00717D33"/>
    <w:rsid w:val="00731760"/>
    <w:rsid w:val="007827C2"/>
    <w:rsid w:val="008B3E97"/>
    <w:rsid w:val="0092272C"/>
    <w:rsid w:val="00BE0D08"/>
    <w:rsid w:val="00C44FED"/>
    <w:rsid w:val="00D31D48"/>
    <w:rsid w:val="00D41404"/>
    <w:rsid w:val="00D73B7D"/>
    <w:rsid w:val="00DC75A9"/>
    <w:rsid w:val="00E76C98"/>
    <w:rsid w:val="00F4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1440-F3D1-48A3-9835-DDB45C35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C44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TJ – FK :</vt:lpstr>
    </vt:vector>
  </TitlesOfParts>
  <Company>OBLFZPD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– FK :</dc:title>
  <dc:subject/>
  <dc:creator>Jan Balaz</dc:creator>
  <cp:keywords/>
  <dc:description/>
  <cp:lastModifiedBy>PC</cp:lastModifiedBy>
  <cp:revision>4</cp:revision>
  <cp:lastPrinted>2008-03-14T12:53:00Z</cp:lastPrinted>
  <dcterms:created xsi:type="dcterms:W3CDTF">2023-06-14T09:02:00Z</dcterms:created>
  <dcterms:modified xsi:type="dcterms:W3CDTF">2023-06-14T09:09:00Z</dcterms:modified>
</cp:coreProperties>
</file>